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2EDFAD65" w:rsidR="00992E96" w:rsidRPr="00BB212B" w:rsidRDefault="00853D08" w:rsidP="00992E96">
      <w:pPr>
        <w:pStyle w:val="LGAItemNoHeading"/>
        <w:spacing w:before="240"/>
        <w:rPr>
          <w:rFonts w:ascii="Arial" w:hAnsi="Arial" w:cs="Arial"/>
          <w:sz w:val="28"/>
          <w:szCs w:val="28"/>
        </w:rPr>
      </w:pPr>
      <w:r>
        <w:rPr>
          <w:rFonts w:ascii="Arial" w:hAnsi="Arial" w:cs="Arial"/>
          <w:sz w:val="28"/>
          <w:szCs w:val="28"/>
        </w:rPr>
        <w:t>Professional Standards Body</w:t>
      </w:r>
      <w:r w:rsidR="00992E96">
        <w:rPr>
          <w:rFonts w:ascii="Arial" w:hAnsi="Arial" w:cs="Arial"/>
          <w:sz w:val="28"/>
          <w:szCs w:val="28"/>
        </w:rPr>
        <w:t xml:space="preserve"> </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01581CB4"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7505E73C" w14:textId="77777777" w:rsidR="00853D08" w:rsidRDefault="00853D08" w:rsidP="00853D08">
      <w:pPr>
        <w:pStyle w:val="Title3"/>
      </w:pPr>
      <w:r>
        <w:t xml:space="preserve">Following a report to Fire Services Management Committee in November 2016, Dan Tasker from Hampshire Fire and Rescue Services will attend the meeting to provide an update on the work to establish a professional standards body for the Fire Sector. </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853D08">
        <w:tc>
          <w:tcPr>
            <w:tcW w:w="9157" w:type="dxa"/>
          </w:tcPr>
          <w:p w14:paraId="3E83226F" w14:textId="77777777" w:rsidR="00992E96" w:rsidRPr="0021114E" w:rsidRDefault="00992E96" w:rsidP="00853D08">
            <w:pPr>
              <w:pStyle w:val="MainText"/>
              <w:spacing w:line="240" w:lineRule="auto"/>
              <w:rPr>
                <w:rFonts w:ascii="Arial" w:hAnsi="Arial" w:cs="Arial"/>
                <w:b/>
                <w:szCs w:val="22"/>
              </w:rPr>
            </w:pPr>
          </w:p>
          <w:p w14:paraId="3E832270" w14:textId="481FF018" w:rsidR="00992E96" w:rsidRPr="00853D08" w:rsidRDefault="00992E96" w:rsidP="00853D08">
            <w:pPr>
              <w:pStyle w:val="MainText"/>
              <w:spacing w:line="240" w:lineRule="auto"/>
              <w:rPr>
                <w:rFonts w:ascii="Arial" w:hAnsi="Arial" w:cs="Arial"/>
                <w:b/>
                <w:szCs w:val="22"/>
              </w:rPr>
            </w:pPr>
            <w:r w:rsidRPr="00853D08">
              <w:rPr>
                <w:rFonts w:ascii="Arial" w:hAnsi="Arial" w:cs="Arial"/>
                <w:b/>
                <w:szCs w:val="22"/>
              </w:rPr>
              <w:t>Recommendation</w:t>
            </w:r>
            <w:r w:rsidR="00853D08" w:rsidRPr="00853D08">
              <w:rPr>
                <w:rFonts w:ascii="Arial" w:hAnsi="Arial" w:cs="Arial"/>
                <w:b/>
                <w:szCs w:val="22"/>
              </w:rPr>
              <w:t xml:space="preserve"> </w:t>
            </w:r>
          </w:p>
          <w:p w14:paraId="3E832271" w14:textId="77777777" w:rsidR="00992E96" w:rsidRPr="00853D08" w:rsidRDefault="00992E96" w:rsidP="00853D08">
            <w:pPr>
              <w:pStyle w:val="MainText"/>
              <w:spacing w:line="240" w:lineRule="auto"/>
              <w:rPr>
                <w:rFonts w:ascii="Arial" w:hAnsi="Arial" w:cs="Arial"/>
                <w:szCs w:val="22"/>
              </w:rPr>
            </w:pPr>
          </w:p>
          <w:p w14:paraId="760D789C" w14:textId="77777777" w:rsidR="00853D08" w:rsidRPr="00853D08" w:rsidRDefault="00853D08" w:rsidP="00853D08">
            <w:pPr>
              <w:pStyle w:val="Title3"/>
              <w:rPr>
                <w:rFonts w:cs="Arial"/>
              </w:rPr>
            </w:pPr>
            <w:r w:rsidRPr="00853D08">
              <w:rPr>
                <w:rFonts w:cs="Arial"/>
              </w:rPr>
              <w:t>Fire Services Management Committee members are asked to:</w:t>
            </w:r>
          </w:p>
          <w:p w14:paraId="05BF92EC" w14:textId="41B5EF17" w:rsidR="00853D08" w:rsidRDefault="00853D08" w:rsidP="00853D08">
            <w:pPr>
              <w:pStyle w:val="ListParagraph"/>
              <w:numPr>
                <w:ilvl w:val="0"/>
                <w:numId w:val="4"/>
              </w:numPr>
              <w:spacing w:after="160" w:line="276" w:lineRule="auto"/>
              <w:contextualSpacing/>
              <w:rPr>
                <w:rStyle w:val="ReportTemplate"/>
                <w:rFonts w:ascii="Arial" w:hAnsi="Arial" w:cs="Arial"/>
              </w:rPr>
            </w:pPr>
            <w:r w:rsidRPr="00853D08">
              <w:rPr>
                <w:rStyle w:val="ReportTemplate"/>
                <w:rFonts w:ascii="Arial" w:hAnsi="Arial" w:cs="Arial"/>
              </w:rPr>
              <w:t xml:space="preserve">Note the work to establish a professional standards body; and </w:t>
            </w:r>
          </w:p>
          <w:p w14:paraId="27243EE9" w14:textId="77777777" w:rsidR="00853D08" w:rsidRPr="00853D08" w:rsidRDefault="00853D08" w:rsidP="00853D08">
            <w:pPr>
              <w:pStyle w:val="ListParagraph"/>
              <w:spacing w:after="160" w:line="276" w:lineRule="auto"/>
              <w:contextualSpacing/>
              <w:rPr>
                <w:rStyle w:val="ReportTemplate"/>
                <w:rFonts w:ascii="Arial" w:hAnsi="Arial" w:cs="Arial"/>
              </w:rPr>
            </w:pPr>
          </w:p>
          <w:p w14:paraId="217418D1" w14:textId="77777777" w:rsidR="00853D08" w:rsidRPr="00853D08" w:rsidRDefault="00853D08" w:rsidP="00853D08">
            <w:pPr>
              <w:pStyle w:val="ListParagraph"/>
              <w:numPr>
                <w:ilvl w:val="0"/>
                <w:numId w:val="4"/>
              </w:numPr>
              <w:spacing w:after="160" w:line="276" w:lineRule="auto"/>
              <w:contextualSpacing/>
              <w:rPr>
                <w:rStyle w:val="ReportTemplate"/>
                <w:rFonts w:ascii="Arial" w:hAnsi="Arial" w:cs="Arial"/>
              </w:rPr>
            </w:pPr>
            <w:r w:rsidRPr="00853D08">
              <w:rPr>
                <w:rStyle w:val="ReportTemplate"/>
                <w:rFonts w:ascii="Arial" w:hAnsi="Arial" w:cs="Arial"/>
              </w:rPr>
              <w:t xml:space="preserve">Provide views on the proposals being developed by the project team to inform future work on the establishment of a professional standards body. </w:t>
            </w:r>
          </w:p>
          <w:sdt>
            <w:sdtPr>
              <w:rPr>
                <w:rStyle w:val="Style6"/>
                <w:rFonts w:cs="Arial"/>
              </w:rPr>
              <w:alias w:val="Action/s"/>
              <w:tag w:val="Action/s"/>
              <w:id w:val="450136090"/>
              <w:placeholder>
                <w:docPart w:val="BD356D430AB748A6B39664F449A651EA"/>
              </w:placeholder>
            </w:sdtPr>
            <w:sdtContent>
              <w:p w14:paraId="3E8C6B15" w14:textId="77777777" w:rsidR="00853D08" w:rsidRDefault="00853D08" w:rsidP="00853D08">
                <w:pPr>
                  <w:rPr>
                    <w:rStyle w:val="Style6"/>
                    <w:rFonts w:cs="Arial"/>
                  </w:rPr>
                </w:pPr>
                <w:r w:rsidRPr="00853D08">
                  <w:rPr>
                    <w:rStyle w:val="Style6"/>
                    <w:rFonts w:cs="Arial"/>
                  </w:rPr>
                  <w:t>Action</w:t>
                </w:r>
              </w:p>
              <w:p w14:paraId="7DE8BC6D" w14:textId="2BF4E4B0" w:rsidR="00853D08" w:rsidRPr="00853D08" w:rsidRDefault="00853D08" w:rsidP="00853D08">
                <w:pPr>
                  <w:rPr>
                    <w:rFonts w:ascii="Arial" w:hAnsi="Arial" w:cs="Arial"/>
                    <w:b/>
                  </w:rPr>
                </w:pPr>
              </w:p>
            </w:sdtContent>
          </w:sdt>
          <w:p w14:paraId="64918BC5" w14:textId="77777777" w:rsidR="00853D08" w:rsidRPr="00853D08" w:rsidRDefault="00853D08" w:rsidP="00853D08">
            <w:pPr>
              <w:pStyle w:val="Title3"/>
              <w:rPr>
                <w:rFonts w:cs="Arial"/>
              </w:rPr>
            </w:pPr>
            <w:r w:rsidRPr="00853D08">
              <w:rPr>
                <w:rFonts w:cs="Arial"/>
              </w:rPr>
              <w:t xml:space="preserve">Officers to action as appropriate. </w:t>
            </w:r>
          </w:p>
          <w:p w14:paraId="3E832277" w14:textId="77777777" w:rsidR="00992E96" w:rsidRPr="0021114E" w:rsidRDefault="00992E96" w:rsidP="00853D08">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853D08">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35B22605" w:rsidR="00992E96" w:rsidRPr="00B27F61" w:rsidRDefault="00853D08" w:rsidP="00853D08">
            <w:pPr>
              <w:pStyle w:val="MainText"/>
              <w:spacing w:before="120" w:line="240" w:lineRule="auto"/>
              <w:rPr>
                <w:rFonts w:ascii="Arial" w:hAnsi="Arial" w:cs="Arial"/>
                <w:sz w:val="22"/>
                <w:szCs w:val="22"/>
              </w:rPr>
            </w:pPr>
            <w:r>
              <w:rPr>
                <w:rFonts w:ascii="Arial" w:hAnsi="Arial" w:cs="Arial"/>
                <w:sz w:val="22"/>
                <w:szCs w:val="22"/>
              </w:rPr>
              <w:t>Mark Norris</w:t>
            </w:r>
          </w:p>
        </w:tc>
      </w:tr>
      <w:tr w:rsidR="00992E96" w:rsidRPr="00B27F61" w14:paraId="3E832280" w14:textId="77777777" w:rsidTr="00992E96">
        <w:tc>
          <w:tcPr>
            <w:tcW w:w="2774" w:type="dxa"/>
          </w:tcPr>
          <w:p w14:paraId="3E83227E" w14:textId="77777777" w:rsidR="00992E96" w:rsidRPr="00B27F61" w:rsidRDefault="00992E96" w:rsidP="00853D08">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07908EDD" w:rsidR="00992E96" w:rsidRPr="00B27F61" w:rsidRDefault="00853D08" w:rsidP="00853D08">
            <w:pPr>
              <w:pStyle w:val="MainText"/>
              <w:spacing w:before="120" w:line="240" w:lineRule="auto"/>
              <w:rPr>
                <w:rFonts w:ascii="Arial" w:hAnsi="Arial" w:cs="Arial"/>
                <w:sz w:val="22"/>
                <w:szCs w:val="22"/>
              </w:rPr>
            </w:pPr>
            <w:r>
              <w:rPr>
                <w:rFonts w:ascii="Arial" w:hAnsi="Arial" w:cs="Arial"/>
                <w:sz w:val="22"/>
                <w:szCs w:val="22"/>
              </w:rPr>
              <w:t>Principal Policy Adviser</w:t>
            </w:r>
          </w:p>
        </w:tc>
      </w:tr>
      <w:tr w:rsidR="00992E96" w:rsidRPr="00B27F61" w14:paraId="3E832283" w14:textId="77777777" w:rsidTr="00992E96">
        <w:tc>
          <w:tcPr>
            <w:tcW w:w="2774" w:type="dxa"/>
          </w:tcPr>
          <w:p w14:paraId="3E832281" w14:textId="77777777" w:rsidR="00992E96" w:rsidRPr="00B27F61" w:rsidRDefault="00992E96" w:rsidP="00853D08">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62DCD900" w:rsidR="00992E96" w:rsidRPr="00B27F61" w:rsidRDefault="00853D08" w:rsidP="00853D08">
            <w:pPr>
              <w:pStyle w:val="MainText"/>
              <w:spacing w:before="120" w:line="240" w:lineRule="auto"/>
              <w:rPr>
                <w:rFonts w:ascii="Arial" w:hAnsi="Arial" w:cs="Arial"/>
                <w:sz w:val="22"/>
                <w:szCs w:val="22"/>
              </w:rPr>
            </w:pPr>
            <w:r>
              <w:rPr>
                <w:rFonts w:ascii="Arial" w:hAnsi="Arial" w:cs="Arial"/>
                <w:sz w:val="22"/>
                <w:szCs w:val="22"/>
              </w:rPr>
              <w:t>0207 664 3241</w:t>
            </w:r>
          </w:p>
        </w:tc>
      </w:tr>
      <w:tr w:rsidR="00992E96" w:rsidRPr="00B27F61" w14:paraId="3E832286" w14:textId="77777777" w:rsidTr="00992E96">
        <w:trPr>
          <w:trHeight w:val="507"/>
        </w:trPr>
        <w:tc>
          <w:tcPr>
            <w:tcW w:w="2774" w:type="dxa"/>
          </w:tcPr>
          <w:p w14:paraId="3E832284" w14:textId="77777777" w:rsidR="00992E96" w:rsidRPr="00B27F61" w:rsidRDefault="00992E96" w:rsidP="00853D08">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268C5ADE" w:rsidR="00992E96" w:rsidRPr="00853D08" w:rsidRDefault="00853D08" w:rsidP="00853D08">
            <w:pPr>
              <w:pStyle w:val="MainText"/>
              <w:spacing w:before="120" w:line="240" w:lineRule="auto"/>
              <w:rPr>
                <w:rFonts w:ascii="Arial" w:hAnsi="Arial" w:cs="Arial"/>
                <w:sz w:val="22"/>
                <w:szCs w:val="22"/>
              </w:rPr>
            </w:pPr>
            <w:hyperlink r:id="rId11" w:history="1">
              <w:r w:rsidRPr="00853D08">
                <w:rPr>
                  <w:rStyle w:val="Hyperlink"/>
                  <w:rFonts w:ascii="Arial" w:hAnsi="Arial" w:cs="Arial"/>
                  <w:sz w:val="22"/>
                  <w:szCs w:val="22"/>
                </w:rPr>
                <w:t>Mark.norris@local.gov.uk</w:t>
              </w:r>
            </w:hyperlink>
            <w:r w:rsidRPr="00853D08">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853D08">
          <w:headerReference w:type="default" r:id="rId12"/>
          <w:footerReference w:type="default" r:id="rId13"/>
          <w:headerReference w:type="first" r:id="rId14"/>
          <w:pgSz w:w="11907" w:h="16840" w:code="9"/>
          <w:pgMar w:top="1418" w:right="1418" w:bottom="851" w:left="1418" w:header="1134" w:footer="567" w:gutter="0"/>
          <w:cols w:space="720"/>
        </w:sectPr>
      </w:pPr>
    </w:p>
    <w:p w14:paraId="3E832289" w14:textId="5BE6D03A" w:rsidR="00992E96" w:rsidRPr="00853D08" w:rsidRDefault="00853D08" w:rsidP="00992E96">
      <w:pPr>
        <w:rPr>
          <w:rFonts w:ascii="Arial" w:hAnsi="Arial" w:cs="Arial"/>
          <w:b/>
          <w:sz w:val="28"/>
          <w:szCs w:val="28"/>
        </w:rPr>
      </w:pPr>
      <w:bookmarkStart w:id="2" w:name="MainHeading2"/>
      <w:bookmarkEnd w:id="2"/>
      <w:r w:rsidRPr="00853D08">
        <w:rPr>
          <w:rFonts w:ascii="Arial" w:hAnsi="Arial" w:cs="Arial"/>
          <w:b/>
          <w:sz w:val="28"/>
          <w:szCs w:val="28"/>
        </w:rPr>
        <w:lastRenderedPageBreak/>
        <w:t>Professional Standards Body</w:t>
      </w:r>
    </w:p>
    <w:p w14:paraId="3E83228A" w14:textId="77777777" w:rsidR="00992E96" w:rsidRDefault="00992E96" w:rsidP="00992E96">
      <w:pPr>
        <w:pStyle w:val="MainText"/>
        <w:spacing w:line="240" w:lineRule="auto"/>
        <w:rPr>
          <w:rFonts w:ascii="Arial" w:hAnsi="Arial" w:cs="Arial"/>
          <w:b/>
          <w:color w:val="FF0000"/>
          <w:szCs w:val="22"/>
        </w:rPr>
      </w:pP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0B9A11BA" w14:textId="77777777" w:rsidR="00853D08" w:rsidRPr="00853D08" w:rsidRDefault="00853D08" w:rsidP="00853D08">
      <w:pPr>
        <w:pStyle w:val="ListParagraph"/>
        <w:numPr>
          <w:ilvl w:val="0"/>
          <w:numId w:val="3"/>
        </w:numPr>
        <w:spacing w:after="160" w:line="276" w:lineRule="auto"/>
        <w:contextualSpacing/>
        <w:rPr>
          <w:rStyle w:val="ReportTemplate"/>
          <w:rFonts w:ascii="Arial" w:hAnsi="Arial" w:cs="Arial"/>
        </w:rPr>
      </w:pPr>
      <w:r w:rsidRPr="00853D08">
        <w:rPr>
          <w:rStyle w:val="ReportTemplate"/>
          <w:rFonts w:ascii="Arial" w:hAnsi="Arial" w:cs="Arial"/>
        </w:rPr>
        <w:t>In May 2016, the then Home Secretary set out the Home Office’s commitment to developing a coherent and comprehensive set of professional standards as part of the work to increase accountability and transparency in the fire and rescue service.</w:t>
      </w:r>
    </w:p>
    <w:p w14:paraId="30A6CFEF" w14:textId="77777777" w:rsidR="00853D08" w:rsidRPr="00853D08" w:rsidRDefault="00853D08" w:rsidP="00853D08">
      <w:pPr>
        <w:pStyle w:val="ListParagraph"/>
        <w:ind w:left="360"/>
        <w:rPr>
          <w:rStyle w:val="ReportTemplate"/>
          <w:rFonts w:ascii="Arial" w:hAnsi="Arial" w:cs="Arial"/>
        </w:rPr>
      </w:pPr>
      <w:r w:rsidRPr="00853D08">
        <w:rPr>
          <w:rStyle w:val="ReportTemplate"/>
          <w:rFonts w:ascii="Arial" w:hAnsi="Arial" w:cs="Arial"/>
        </w:rPr>
        <w:t xml:space="preserve"> </w:t>
      </w:r>
    </w:p>
    <w:p w14:paraId="0A83C29E" w14:textId="77777777" w:rsidR="00853D08" w:rsidRPr="00853D08" w:rsidRDefault="00853D08" w:rsidP="00853D08">
      <w:pPr>
        <w:pStyle w:val="ListParagraph"/>
        <w:numPr>
          <w:ilvl w:val="0"/>
          <w:numId w:val="3"/>
        </w:numPr>
        <w:spacing w:after="160" w:line="276" w:lineRule="auto"/>
        <w:contextualSpacing/>
        <w:rPr>
          <w:rStyle w:val="ReportTemplate"/>
          <w:rFonts w:ascii="Arial" w:hAnsi="Arial" w:cs="Arial"/>
        </w:rPr>
      </w:pPr>
      <w:r w:rsidRPr="00853D08">
        <w:rPr>
          <w:rStyle w:val="ReportTemplate"/>
          <w:rFonts w:ascii="Arial" w:hAnsi="Arial" w:cs="Arial"/>
        </w:rPr>
        <w:t xml:space="preserve">In response, the Chief Fire Officers Association commissioned the Chief Fire Officer for Hampshire and the Isle of Wight, Dave Curry, to lead work to establish a working group to develop a body that could provide those professional standards. </w:t>
      </w:r>
    </w:p>
    <w:p w14:paraId="7BCDE31D" w14:textId="77777777" w:rsidR="00853D08" w:rsidRPr="00853D08" w:rsidRDefault="00853D08" w:rsidP="00853D08">
      <w:pPr>
        <w:pStyle w:val="ListParagraph"/>
        <w:ind w:left="360"/>
        <w:rPr>
          <w:rStyle w:val="ReportTemplate"/>
          <w:rFonts w:ascii="Arial" w:hAnsi="Arial" w:cs="Arial"/>
        </w:rPr>
      </w:pPr>
    </w:p>
    <w:p w14:paraId="248EC6D3" w14:textId="77777777" w:rsidR="00853D08" w:rsidRPr="00853D08" w:rsidRDefault="00853D08" w:rsidP="00853D08">
      <w:pPr>
        <w:pStyle w:val="ListParagraph"/>
        <w:numPr>
          <w:ilvl w:val="0"/>
          <w:numId w:val="3"/>
        </w:numPr>
        <w:spacing w:after="160" w:line="276" w:lineRule="auto"/>
        <w:contextualSpacing/>
        <w:rPr>
          <w:rStyle w:val="ReportTemplate"/>
          <w:rFonts w:ascii="Arial" w:hAnsi="Arial" w:cs="Arial"/>
        </w:rPr>
      </w:pPr>
      <w:r w:rsidRPr="00853D08">
        <w:rPr>
          <w:rStyle w:val="ReportTemplate"/>
          <w:rFonts w:ascii="Arial" w:hAnsi="Arial" w:cs="Arial"/>
        </w:rPr>
        <w:t xml:space="preserve">The working group was set up with members drawn from the National Fire Chiefs Council (NFCC), the Home Office, the Chief Fire and Rescue Adviser, and a range of partners. </w:t>
      </w:r>
    </w:p>
    <w:p w14:paraId="146E46BA" w14:textId="77777777" w:rsidR="00853D08" w:rsidRPr="00853D08" w:rsidRDefault="00853D08" w:rsidP="00853D08">
      <w:pPr>
        <w:pStyle w:val="ListParagraph"/>
        <w:ind w:left="360"/>
        <w:rPr>
          <w:rStyle w:val="ReportTemplate"/>
          <w:rFonts w:ascii="Arial" w:hAnsi="Arial" w:cs="Arial"/>
        </w:rPr>
      </w:pPr>
    </w:p>
    <w:p w14:paraId="659BF847" w14:textId="77777777" w:rsidR="00853D08" w:rsidRDefault="00853D08" w:rsidP="00853D08">
      <w:pPr>
        <w:pStyle w:val="ListParagraph"/>
        <w:numPr>
          <w:ilvl w:val="0"/>
          <w:numId w:val="3"/>
        </w:numPr>
        <w:spacing w:after="160" w:line="276" w:lineRule="auto"/>
        <w:contextualSpacing/>
        <w:rPr>
          <w:rStyle w:val="ReportTemplate"/>
          <w:rFonts w:ascii="Arial" w:hAnsi="Arial" w:cs="Arial"/>
        </w:rPr>
      </w:pPr>
      <w:r w:rsidRPr="00853D08">
        <w:rPr>
          <w:rStyle w:val="ReportTemplate"/>
          <w:rFonts w:ascii="Arial" w:hAnsi="Arial" w:cs="Arial"/>
        </w:rPr>
        <w:t xml:space="preserve">Subsequently the working group has become a project board overseeing the work of a project team, with a membership drawn from the Home Office, NFCC, the College of Policing, the devolved administrations, as well as the LGA. </w:t>
      </w:r>
    </w:p>
    <w:p w14:paraId="5AF75BD0" w14:textId="71F88831" w:rsidR="00853D08" w:rsidRDefault="00853D08" w:rsidP="00853D08">
      <w:pPr>
        <w:rPr>
          <w:rStyle w:val="ReportTemplate"/>
          <w:rFonts w:ascii="Arial" w:hAnsi="Arial" w:cs="Arial"/>
          <w:b/>
        </w:rPr>
      </w:pPr>
      <w:r>
        <w:rPr>
          <w:rStyle w:val="ReportTemplate"/>
          <w:rFonts w:ascii="Arial" w:hAnsi="Arial" w:cs="Arial"/>
          <w:b/>
        </w:rPr>
        <w:t>The Standards Body</w:t>
      </w:r>
    </w:p>
    <w:p w14:paraId="668DAF5E" w14:textId="77777777" w:rsidR="00853D08" w:rsidRPr="00853D08" w:rsidRDefault="00853D08" w:rsidP="00853D08">
      <w:pPr>
        <w:rPr>
          <w:rStyle w:val="ReportTemplate"/>
          <w:rFonts w:ascii="Arial" w:hAnsi="Arial" w:cs="Arial"/>
          <w:b/>
        </w:rPr>
      </w:pPr>
    </w:p>
    <w:p w14:paraId="14E9C156" w14:textId="0F61774C" w:rsidR="00853D08" w:rsidRDefault="00853D08" w:rsidP="00853D08">
      <w:pPr>
        <w:pStyle w:val="ListParagraph"/>
        <w:numPr>
          <w:ilvl w:val="0"/>
          <w:numId w:val="3"/>
        </w:numPr>
        <w:spacing w:after="160" w:line="276" w:lineRule="auto"/>
        <w:contextualSpacing/>
        <w:rPr>
          <w:rStyle w:val="ReportTemplate"/>
          <w:rFonts w:ascii="Arial" w:hAnsi="Arial" w:cs="Arial"/>
        </w:rPr>
      </w:pPr>
      <w:r>
        <w:rPr>
          <w:rStyle w:val="ReportTemplate"/>
          <w:rFonts w:ascii="Arial" w:hAnsi="Arial" w:cs="Arial"/>
        </w:rPr>
        <w:t>The working group proposed that the Professional Standards Body would become the home for professional standards for Fire. It would create standards that individuals and Fire Services follow and would create a professional pathway for individuals, giving accreditation to Fire Sector professionals.</w:t>
      </w:r>
    </w:p>
    <w:p w14:paraId="3EC002CD" w14:textId="77777777" w:rsidR="00853D08" w:rsidRDefault="00853D08" w:rsidP="00853D08">
      <w:pPr>
        <w:pStyle w:val="ListParagraph"/>
        <w:spacing w:after="160" w:line="276" w:lineRule="auto"/>
        <w:ind w:left="360"/>
        <w:contextualSpacing/>
        <w:rPr>
          <w:rStyle w:val="ReportTemplate"/>
          <w:rFonts w:ascii="Arial" w:hAnsi="Arial" w:cs="Arial"/>
        </w:rPr>
      </w:pPr>
    </w:p>
    <w:p w14:paraId="66F680C7" w14:textId="6D45CD72" w:rsidR="00853D08" w:rsidRPr="00853D08" w:rsidRDefault="00853D08" w:rsidP="00853D08">
      <w:pPr>
        <w:pStyle w:val="ListParagraph"/>
        <w:numPr>
          <w:ilvl w:val="0"/>
          <w:numId w:val="3"/>
        </w:numPr>
        <w:spacing w:after="160" w:line="276" w:lineRule="auto"/>
        <w:contextualSpacing/>
        <w:rPr>
          <w:rFonts w:ascii="Arial" w:hAnsi="Arial" w:cs="Arial"/>
        </w:rPr>
      </w:pPr>
      <w:r w:rsidRPr="00853D08">
        <w:rPr>
          <w:rFonts w:ascii="Arial" w:hAnsi="Arial" w:cs="Arial"/>
          <w:lang w:eastAsia="ja-JP"/>
        </w:rPr>
        <w:t xml:space="preserve">The working group has explored various forms of standards models, all of which include how it could be staffed and funded, the governance of how standards would be signed off, where it would be located and what it would be called. As part of the development, the working group considered whether the College of Policing, or parts thereof, could be replicated for fire. This development included working with policing colleagues and the College of Policing as part of the scoping phase, as well as looking at professional standards models from other </w:t>
      </w:r>
      <w:r w:rsidRPr="00853D08">
        <w:rPr>
          <w:rFonts w:ascii="Arial" w:eastAsiaTheme="minorEastAsia" w:hAnsi="Arial" w:cs="Arial"/>
          <w:lang w:eastAsia="ja-JP"/>
        </w:rPr>
        <w:t>professions.</w:t>
      </w:r>
    </w:p>
    <w:p w14:paraId="30DEB199" w14:textId="77777777" w:rsidR="00853D08" w:rsidRPr="00853D08" w:rsidRDefault="00853D08" w:rsidP="00853D08">
      <w:pPr>
        <w:pStyle w:val="ListParagraph"/>
        <w:rPr>
          <w:rFonts w:ascii="Arial" w:hAnsi="Arial" w:cs="Arial"/>
        </w:rPr>
      </w:pPr>
    </w:p>
    <w:p w14:paraId="686CDCE1" w14:textId="77777777" w:rsidR="00853D08" w:rsidRPr="00853D08" w:rsidRDefault="00853D08" w:rsidP="00853D08">
      <w:pPr>
        <w:pStyle w:val="ListParagraph"/>
        <w:numPr>
          <w:ilvl w:val="0"/>
          <w:numId w:val="3"/>
        </w:numPr>
        <w:spacing w:after="160" w:line="276" w:lineRule="auto"/>
        <w:contextualSpacing/>
        <w:rPr>
          <w:rFonts w:ascii="Arial" w:hAnsi="Arial" w:cs="Arial"/>
        </w:rPr>
      </w:pPr>
      <w:r w:rsidRPr="00853D08">
        <w:rPr>
          <w:rFonts w:ascii="Arial" w:hAnsi="Arial" w:cs="Arial"/>
        </w:rPr>
        <w:t xml:space="preserve">Having established a project team the project board agreed a project plan with three work streams to build on this initial work: </w:t>
      </w:r>
    </w:p>
    <w:p w14:paraId="3362879E" w14:textId="77777777" w:rsidR="00853D08" w:rsidRPr="00853D08" w:rsidRDefault="00853D08" w:rsidP="00853D08">
      <w:pPr>
        <w:pStyle w:val="ListParagraph"/>
        <w:ind w:left="360"/>
        <w:rPr>
          <w:rStyle w:val="ReportTemplate"/>
          <w:rFonts w:ascii="Arial" w:hAnsi="Arial" w:cs="Arial"/>
        </w:rPr>
      </w:pPr>
    </w:p>
    <w:p w14:paraId="65F9971B" w14:textId="77777777" w:rsidR="00853D08" w:rsidRPr="00853D08" w:rsidRDefault="00853D08" w:rsidP="00853D08">
      <w:pPr>
        <w:pStyle w:val="ListParagraph"/>
        <w:numPr>
          <w:ilvl w:val="1"/>
          <w:numId w:val="3"/>
        </w:numPr>
        <w:spacing w:after="160" w:line="276" w:lineRule="auto"/>
        <w:contextualSpacing/>
        <w:rPr>
          <w:rStyle w:val="ReportTemplate"/>
          <w:rFonts w:ascii="Arial" w:hAnsi="Arial" w:cs="Arial"/>
        </w:rPr>
      </w:pPr>
      <w:r w:rsidRPr="00853D08">
        <w:rPr>
          <w:rStyle w:val="ReportTemplate"/>
          <w:rFonts w:ascii="Arial" w:hAnsi="Arial" w:cs="Arial"/>
          <w:i/>
        </w:rPr>
        <w:t>Establishing the current standards landscape</w:t>
      </w:r>
      <w:r w:rsidRPr="00853D08">
        <w:rPr>
          <w:rStyle w:val="ReportTemplate"/>
          <w:rFonts w:ascii="Arial" w:hAnsi="Arial" w:cs="Arial"/>
        </w:rPr>
        <w:t>. This work has made it clear that there are a number of different interpretations of what a standard is, and the project team have therefore agreed a set of definitions as follows:</w:t>
      </w:r>
    </w:p>
    <w:p w14:paraId="3326D76D" w14:textId="77777777" w:rsidR="00853D08" w:rsidRPr="00853D08" w:rsidRDefault="00853D08" w:rsidP="00853D08">
      <w:pPr>
        <w:pStyle w:val="ListParagraph"/>
        <w:ind w:left="792"/>
        <w:rPr>
          <w:rStyle w:val="ReportTemplate"/>
          <w:rFonts w:ascii="Arial" w:hAnsi="Arial" w:cs="Arial"/>
        </w:rPr>
      </w:pPr>
    </w:p>
    <w:p w14:paraId="74234AA9" w14:textId="77777777" w:rsidR="00853D08" w:rsidRPr="00853D08" w:rsidRDefault="00853D08" w:rsidP="00853D08">
      <w:pPr>
        <w:pStyle w:val="ListParagraph"/>
        <w:numPr>
          <w:ilvl w:val="2"/>
          <w:numId w:val="3"/>
        </w:numPr>
        <w:spacing w:after="160" w:line="276" w:lineRule="auto"/>
        <w:ind w:hanging="657"/>
        <w:contextualSpacing/>
        <w:rPr>
          <w:rStyle w:val="ReportTemplate"/>
          <w:rFonts w:ascii="Arial" w:hAnsi="Arial" w:cs="Arial"/>
        </w:rPr>
      </w:pPr>
      <w:r w:rsidRPr="00853D08">
        <w:rPr>
          <w:rStyle w:val="ReportTemplate"/>
          <w:rFonts w:ascii="Arial" w:hAnsi="Arial" w:cs="Arial"/>
        </w:rPr>
        <w:t>Standard – a mark of achievement or quality;</w:t>
      </w:r>
    </w:p>
    <w:p w14:paraId="08F41BFA" w14:textId="77777777" w:rsidR="00853D08" w:rsidRPr="00853D08" w:rsidRDefault="00853D08" w:rsidP="00853D08">
      <w:pPr>
        <w:pStyle w:val="ListParagraph"/>
        <w:ind w:left="1224"/>
        <w:rPr>
          <w:rStyle w:val="ReportTemplate"/>
          <w:rFonts w:ascii="Arial" w:hAnsi="Arial" w:cs="Arial"/>
        </w:rPr>
      </w:pPr>
    </w:p>
    <w:p w14:paraId="17E1EC90" w14:textId="77777777" w:rsidR="00853D08" w:rsidRPr="00853D08" w:rsidRDefault="00853D08" w:rsidP="00853D08">
      <w:pPr>
        <w:pStyle w:val="ListParagraph"/>
        <w:numPr>
          <w:ilvl w:val="2"/>
          <w:numId w:val="3"/>
        </w:numPr>
        <w:spacing w:after="160" w:line="276" w:lineRule="auto"/>
        <w:ind w:left="1276" w:hanging="709"/>
        <w:contextualSpacing/>
        <w:rPr>
          <w:rStyle w:val="ReportTemplate"/>
          <w:rFonts w:ascii="Arial" w:hAnsi="Arial" w:cs="Arial"/>
        </w:rPr>
      </w:pPr>
      <w:r w:rsidRPr="00853D08">
        <w:rPr>
          <w:rStyle w:val="ReportTemplate"/>
          <w:rFonts w:ascii="Arial" w:hAnsi="Arial" w:cs="Arial"/>
        </w:rPr>
        <w:t xml:space="preserve">Setting Standards – the process to establish the requirements for reaching the desired level of achievement or quality; </w:t>
      </w:r>
    </w:p>
    <w:p w14:paraId="513D0044" w14:textId="77777777" w:rsidR="00853D08" w:rsidRPr="00853D08" w:rsidRDefault="00853D08" w:rsidP="00853D08">
      <w:pPr>
        <w:pStyle w:val="ListParagraph"/>
        <w:ind w:left="360"/>
        <w:rPr>
          <w:rStyle w:val="ReportTemplate"/>
          <w:rFonts w:ascii="Arial" w:hAnsi="Arial" w:cs="Arial"/>
        </w:rPr>
      </w:pPr>
    </w:p>
    <w:p w14:paraId="2C401422" w14:textId="77777777" w:rsidR="00853D08" w:rsidRPr="00853D08" w:rsidRDefault="00853D08" w:rsidP="00853D08">
      <w:pPr>
        <w:pStyle w:val="ListParagraph"/>
        <w:numPr>
          <w:ilvl w:val="2"/>
          <w:numId w:val="3"/>
        </w:numPr>
        <w:spacing w:after="160" w:line="276" w:lineRule="auto"/>
        <w:ind w:hanging="657"/>
        <w:contextualSpacing/>
        <w:rPr>
          <w:rStyle w:val="ReportTemplate"/>
          <w:rFonts w:ascii="Arial" w:hAnsi="Arial" w:cs="Arial"/>
        </w:rPr>
      </w:pPr>
      <w:r w:rsidRPr="00853D08">
        <w:rPr>
          <w:rStyle w:val="ReportTemplate"/>
          <w:rFonts w:ascii="Arial" w:hAnsi="Arial" w:cs="Arial"/>
        </w:rPr>
        <w:t>Providing a standardised approach to delivery – providing supporting information and tools to help staff achieve desired outcomes in a common way.</w:t>
      </w:r>
    </w:p>
    <w:p w14:paraId="3151379E" w14:textId="77777777" w:rsidR="00853D08" w:rsidRPr="00853D08" w:rsidRDefault="00853D08" w:rsidP="00853D08">
      <w:pPr>
        <w:pStyle w:val="Default"/>
        <w:numPr>
          <w:ilvl w:val="2"/>
          <w:numId w:val="3"/>
        </w:numPr>
        <w:ind w:hanging="657"/>
        <w:rPr>
          <w:rFonts w:ascii="Arial" w:hAnsi="Arial" w:cs="Arial"/>
          <w:sz w:val="22"/>
          <w:szCs w:val="22"/>
        </w:rPr>
      </w:pPr>
      <w:r w:rsidRPr="00853D08">
        <w:rPr>
          <w:rFonts w:ascii="Arial" w:hAnsi="Arial" w:cs="Arial"/>
          <w:sz w:val="22"/>
          <w:szCs w:val="22"/>
        </w:rPr>
        <w:t xml:space="preserve">The project is considering standards both from an organisational perspective (what does the organisation need to attain and maintain adherence to) and an individual standard (what does an individual need to attain and maintain adherence to). This collective of both organisational and individual standards will form a new </w:t>
      </w:r>
      <w:r w:rsidRPr="00853D08">
        <w:rPr>
          <w:rFonts w:ascii="Arial" w:hAnsi="Arial" w:cs="Arial"/>
          <w:bCs/>
          <w:iCs/>
          <w:sz w:val="22"/>
          <w:szCs w:val="22"/>
        </w:rPr>
        <w:t>standards framework</w:t>
      </w:r>
      <w:r w:rsidRPr="00853D08">
        <w:rPr>
          <w:rFonts w:ascii="Arial" w:hAnsi="Arial" w:cs="Arial"/>
          <w:sz w:val="22"/>
          <w:szCs w:val="22"/>
        </w:rPr>
        <w:t>. It is proposed, that this framework will act as a baseline for what a good organisation looks like, across all areas of its business, once the body is established.</w:t>
      </w:r>
    </w:p>
    <w:p w14:paraId="13CF6505" w14:textId="77777777" w:rsidR="00853D08" w:rsidRPr="00853D08" w:rsidRDefault="00853D08" w:rsidP="00853D08">
      <w:pPr>
        <w:pStyle w:val="Default"/>
        <w:ind w:left="720"/>
        <w:rPr>
          <w:rStyle w:val="ReportTemplate"/>
          <w:rFonts w:ascii="Arial" w:hAnsi="Arial" w:cs="Arial"/>
          <w:sz w:val="22"/>
          <w:szCs w:val="22"/>
        </w:rPr>
      </w:pPr>
    </w:p>
    <w:p w14:paraId="16632246" w14:textId="77777777" w:rsidR="00853D08" w:rsidRPr="00853D08" w:rsidRDefault="00853D08" w:rsidP="00853D08">
      <w:pPr>
        <w:pStyle w:val="ListParagraph"/>
        <w:numPr>
          <w:ilvl w:val="1"/>
          <w:numId w:val="3"/>
        </w:numPr>
        <w:spacing w:after="160" w:line="276" w:lineRule="auto"/>
        <w:contextualSpacing/>
        <w:rPr>
          <w:rStyle w:val="ReportTemplate"/>
          <w:rFonts w:ascii="Arial" w:hAnsi="Arial" w:cs="Arial"/>
        </w:rPr>
      </w:pPr>
      <w:r w:rsidRPr="00853D08">
        <w:rPr>
          <w:rStyle w:val="ReportTemplate"/>
          <w:rFonts w:ascii="Arial" w:hAnsi="Arial" w:cs="Arial"/>
          <w:i/>
        </w:rPr>
        <w:t>The options for a standard-setting process</w:t>
      </w:r>
      <w:r w:rsidRPr="00853D08">
        <w:rPr>
          <w:rStyle w:val="ReportTemplate"/>
          <w:rFonts w:ascii="Arial" w:hAnsi="Arial" w:cs="Arial"/>
        </w:rPr>
        <w:t xml:space="preserve">. A key function for the new body will be the review and management of sector-owned standards, and the project team have conducted extensive research into how other sectors undertake this work and the process involved.  </w:t>
      </w:r>
    </w:p>
    <w:p w14:paraId="74268668" w14:textId="77777777" w:rsidR="00853D08" w:rsidRPr="00853D08" w:rsidRDefault="00853D08" w:rsidP="00853D08">
      <w:pPr>
        <w:pStyle w:val="ListParagraph"/>
        <w:ind w:left="360"/>
        <w:rPr>
          <w:rStyle w:val="ReportTemplate"/>
          <w:rFonts w:ascii="Arial" w:hAnsi="Arial" w:cs="Arial"/>
        </w:rPr>
      </w:pPr>
    </w:p>
    <w:p w14:paraId="04FF3FB7" w14:textId="77777777" w:rsidR="00853D08" w:rsidRPr="00853D08" w:rsidRDefault="00853D08" w:rsidP="00853D08">
      <w:pPr>
        <w:pStyle w:val="ListParagraph"/>
        <w:numPr>
          <w:ilvl w:val="1"/>
          <w:numId w:val="3"/>
        </w:numPr>
        <w:spacing w:after="160" w:line="276" w:lineRule="auto"/>
        <w:contextualSpacing/>
        <w:rPr>
          <w:rStyle w:val="ReportTemplate"/>
          <w:rFonts w:ascii="Arial" w:hAnsi="Arial" w:cs="Arial"/>
        </w:rPr>
      </w:pPr>
      <w:r w:rsidRPr="00853D08">
        <w:rPr>
          <w:rStyle w:val="ReportTemplate"/>
          <w:rFonts w:ascii="Arial" w:hAnsi="Arial" w:cs="Arial"/>
          <w:i/>
        </w:rPr>
        <w:t>The options for operating models for the proposed body</w:t>
      </w:r>
      <w:r w:rsidRPr="00853D08">
        <w:rPr>
          <w:rStyle w:val="ReportTemplate"/>
          <w:rFonts w:ascii="Arial" w:hAnsi="Arial" w:cs="Arial"/>
        </w:rPr>
        <w:t xml:space="preserve">. The Home Office have been keen to understand if there are opportunities to align to, or work with the College of Policing. The project team have scoped a number of potential operating models, which were discussed at the Project Board in August. </w:t>
      </w:r>
    </w:p>
    <w:p w14:paraId="4F3C13BD" w14:textId="77777777" w:rsidR="00853D08" w:rsidRPr="00853D08" w:rsidRDefault="00853D08" w:rsidP="00853D08">
      <w:pPr>
        <w:pStyle w:val="ListParagraph"/>
        <w:ind w:left="792"/>
        <w:rPr>
          <w:rStyle w:val="ReportTemplate"/>
          <w:rFonts w:ascii="Arial" w:hAnsi="Arial" w:cs="Arial"/>
        </w:rPr>
      </w:pPr>
    </w:p>
    <w:p w14:paraId="4ECE25B5" w14:textId="77777777" w:rsidR="00853D08" w:rsidRDefault="00853D08" w:rsidP="00853D08">
      <w:pPr>
        <w:pStyle w:val="ListParagraph"/>
        <w:numPr>
          <w:ilvl w:val="0"/>
          <w:numId w:val="3"/>
        </w:numPr>
        <w:spacing w:after="160" w:line="276" w:lineRule="auto"/>
        <w:contextualSpacing/>
        <w:rPr>
          <w:rStyle w:val="ReportTemplate"/>
          <w:rFonts w:ascii="Arial" w:hAnsi="Arial" w:cs="Arial"/>
        </w:rPr>
      </w:pPr>
      <w:r w:rsidRPr="00853D08">
        <w:rPr>
          <w:rStyle w:val="ReportTemplate"/>
          <w:rFonts w:ascii="Arial" w:hAnsi="Arial" w:cs="Arial"/>
        </w:rPr>
        <w:t xml:space="preserve">Dan Tasker will provide the Committee with an update on the progress with these work streams. </w:t>
      </w:r>
    </w:p>
    <w:p w14:paraId="602BD3F3" w14:textId="785CAAA8" w:rsidR="00853D08" w:rsidRPr="00853D08" w:rsidRDefault="00A65573" w:rsidP="00853D08">
      <w:pPr>
        <w:spacing w:after="160" w:line="276" w:lineRule="auto"/>
        <w:contextualSpacing/>
        <w:rPr>
          <w:rStyle w:val="ReportTemplate"/>
          <w:rFonts w:ascii="Arial" w:hAnsi="Arial" w:cs="Arial"/>
          <w:b/>
        </w:rPr>
      </w:pPr>
      <w:r>
        <w:rPr>
          <w:rStyle w:val="ReportTemplate"/>
          <w:rFonts w:ascii="Arial" w:hAnsi="Arial" w:cs="Arial"/>
          <w:b/>
        </w:rPr>
        <w:t>Implications for Wales</w:t>
      </w:r>
    </w:p>
    <w:p w14:paraId="3E8322A0" w14:textId="4D6D05F5" w:rsidR="00992E96" w:rsidRDefault="00853D08" w:rsidP="00841D53">
      <w:pPr>
        <w:pStyle w:val="ListParagraph"/>
        <w:numPr>
          <w:ilvl w:val="0"/>
          <w:numId w:val="3"/>
        </w:numPr>
        <w:spacing w:after="160" w:line="276" w:lineRule="auto"/>
        <w:contextualSpacing/>
        <w:rPr>
          <w:rStyle w:val="ReportTemplate"/>
          <w:rFonts w:ascii="Arial" w:hAnsi="Arial" w:cs="Arial"/>
        </w:rPr>
      </w:pPr>
      <w:r>
        <w:rPr>
          <w:rStyle w:val="ReportTemplate"/>
          <w:rFonts w:ascii="Arial" w:hAnsi="Arial" w:cs="Arial"/>
        </w:rPr>
        <w:t>The Project Board involves the Devolved Administrations and it is envisaged that Wales and other Devolved Administrations will be able to adopt some or all of the standards.</w:t>
      </w:r>
    </w:p>
    <w:p w14:paraId="4D998C35" w14:textId="5F60EF4E" w:rsidR="00853D08" w:rsidRPr="00A65573" w:rsidRDefault="00A65573" w:rsidP="00853D08">
      <w:pPr>
        <w:spacing w:after="160" w:line="276" w:lineRule="auto"/>
        <w:contextualSpacing/>
        <w:rPr>
          <w:rStyle w:val="ReportTemplate"/>
          <w:rFonts w:ascii="Arial" w:hAnsi="Arial" w:cs="Arial"/>
          <w:b/>
        </w:rPr>
      </w:pPr>
      <w:r>
        <w:rPr>
          <w:rStyle w:val="ReportTemplate"/>
          <w:rFonts w:ascii="Arial" w:hAnsi="Arial" w:cs="Arial"/>
          <w:b/>
        </w:rPr>
        <w:t>Financial Implications</w:t>
      </w:r>
    </w:p>
    <w:p w14:paraId="6A8A74DF" w14:textId="4341C7C4" w:rsidR="00853D08" w:rsidRDefault="00853D08" w:rsidP="00841D53">
      <w:pPr>
        <w:pStyle w:val="ListParagraph"/>
        <w:numPr>
          <w:ilvl w:val="0"/>
          <w:numId w:val="3"/>
        </w:numPr>
        <w:spacing w:after="160" w:line="276" w:lineRule="auto"/>
        <w:contextualSpacing/>
        <w:rPr>
          <w:rStyle w:val="ReportTemplate"/>
          <w:rFonts w:ascii="Arial" w:hAnsi="Arial" w:cs="Arial"/>
        </w:rPr>
      </w:pPr>
      <w:r>
        <w:rPr>
          <w:rStyle w:val="ReportTemplate"/>
          <w:rFonts w:ascii="Arial" w:hAnsi="Arial" w:cs="Arial"/>
        </w:rPr>
        <w:t>The implementation and maintenance of an independent standards body will have financial implications and how the body would be funded is currently being explored.</w:t>
      </w:r>
    </w:p>
    <w:p w14:paraId="3F33E986" w14:textId="59097646" w:rsidR="00A65573" w:rsidRPr="00A65573" w:rsidRDefault="00A65573" w:rsidP="00A65573">
      <w:pPr>
        <w:spacing w:after="160" w:line="276" w:lineRule="auto"/>
        <w:contextualSpacing/>
        <w:rPr>
          <w:rStyle w:val="ReportTemplate"/>
          <w:rFonts w:ascii="Arial" w:hAnsi="Arial" w:cs="Arial"/>
          <w:b/>
        </w:rPr>
      </w:pPr>
      <w:r>
        <w:rPr>
          <w:rStyle w:val="ReportTemplate"/>
          <w:rFonts w:ascii="Arial" w:hAnsi="Arial" w:cs="Arial"/>
          <w:b/>
        </w:rPr>
        <w:t>Next steps</w:t>
      </w:r>
    </w:p>
    <w:p w14:paraId="24C965DE" w14:textId="5D55CA04" w:rsidR="00A65573" w:rsidRDefault="00A65573" w:rsidP="00841D53">
      <w:pPr>
        <w:pStyle w:val="ListParagraph"/>
        <w:numPr>
          <w:ilvl w:val="0"/>
          <w:numId w:val="3"/>
        </w:numPr>
        <w:spacing w:after="160" w:line="276" w:lineRule="auto"/>
        <w:contextualSpacing/>
        <w:rPr>
          <w:rStyle w:val="ReportTemplate"/>
          <w:rFonts w:ascii="Arial" w:hAnsi="Arial" w:cs="Arial"/>
        </w:rPr>
      </w:pPr>
      <w:r>
        <w:rPr>
          <w:rStyle w:val="ReportTemplate"/>
          <w:rFonts w:ascii="Arial" w:hAnsi="Arial" w:cs="Arial"/>
        </w:rPr>
        <w:t>Members are asked to:</w:t>
      </w:r>
    </w:p>
    <w:p w14:paraId="51B9F9FD" w14:textId="77777777" w:rsidR="00A65573" w:rsidRPr="00853D08" w:rsidRDefault="00A65573" w:rsidP="00A65573">
      <w:pPr>
        <w:pStyle w:val="ListParagraph"/>
        <w:spacing w:after="160" w:line="276" w:lineRule="auto"/>
        <w:ind w:left="360"/>
        <w:contextualSpacing/>
        <w:rPr>
          <w:rFonts w:ascii="Arial" w:hAnsi="Arial" w:cs="Arial"/>
        </w:rPr>
      </w:pPr>
    </w:p>
    <w:p w14:paraId="3E8322B1" w14:textId="5E2F12A3" w:rsidR="00B23DA6" w:rsidRDefault="00A65573" w:rsidP="00A65573">
      <w:pPr>
        <w:pStyle w:val="ListParagraph"/>
        <w:numPr>
          <w:ilvl w:val="1"/>
          <w:numId w:val="3"/>
        </w:numPr>
        <w:ind w:hanging="508"/>
        <w:rPr>
          <w:rFonts w:ascii="Arial" w:hAnsi="Arial" w:cs="Arial"/>
        </w:rPr>
      </w:pPr>
      <w:r>
        <w:rPr>
          <w:rFonts w:ascii="Arial" w:hAnsi="Arial" w:cs="Arial"/>
        </w:rPr>
        <w:t>Note the work to establish a professional standards body; and</w:t>
      </w:r>
    </w:p>
    <w:p w14:paraId="24F7CE81" w14:textId="77777777" w:rsidR="00A65573" w:rsidRDefault="00A65573" w:rsidP="00A65573">
      <w:pPr>
        <w:pStyle w:val="ListParagraph"/>
        <w:ind w:left="792"/>
        <w:rPr>
          <w:rFonts w:ascii="Arial" w:hAnsi="Arial" w:cs="Arial"/>
        </w:rPr>
      </w:pPr>
    </w:p>
    <w:p w14:paraId="243346C7" w14:textId="4EEAE8F5" w:rsidR="00A65573" w:rsidRPr="00A65573" w:rsidRDefault="00A65573" w:rsidP="00A65573">
      <w:pPr>
        <w:pStyle w:val="ListParagraph"/>
        <w:numPr>
          <w:ilvl w:val="1"/>
          <w:numId w:val="3"/>
        </w:numPr>
        <w:ind w:hanging="508"/>
        <w:rPr>
          <w:rFonts w:ascii="Arial" w:hAnsi="Arial" w:cs="Arial"/>
        </w:rPr>
      </w:pPr>
      <w:bookmarkStart w:id="3" w:name="_GoBack"/>
      <w:bookmarkEnd w:id="3"/>
      <w:r>
        <w:rPr>
          <w:rFonts w:ascii="Arial" w:hAnsi="Arial" w:cs="Arial"/>
        </w:rPr>
        <w:t xml:space="preserve">Provide views on the proposals being developed by the project team to inform future work on the establishment of a professional standards body. </w:t>
      </w:r>
    </w:p>
    <w:sectPr w:rsidR="00A65573" w:rsidRPr="00A655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853D08" w:rsidRDefault="00853D08">
      <w:r>
        <w:separator/>
      </w:r>
    </w:p>
  </w:endnote>
  <w:endnote w:type="continuationSeparator" w:id="0">
    <w:p w14:paraId="3E8322B5" w14:textId="77777777" w:rsidR="00853D08" w:rsidRDefault="0085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853D08" w:rsidRDefault="00853D0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853D08" w:rsidRDefault="00853D08">
      <w:r>
        <w:separator/>
      </w:r>
    </w:p>
  </w:footnote>
  <w:footnote w:type="continuationSeparator" w:id="0">
    <w:p w14:paraId="3E8322B3" w14:textId="77777777" w:rsidR="00853D08" w:rsidRDefault="0085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853D08" w:rsidRPr="004F266E" w14:paraId="3E8322B8" w14:textId="77777777" w:rsidTr="00853D08">
      <w:tc>
        <w:tcPr>
          <w:tcW w:w="5920" w:type="dxa"/>
          <w:vMerge w:val="restart"/>
          <w:shd w:val="clear" w:color="auto" w:fill="auto"/>
        </w:tcPr>
        <w:p w14:paraId="3E8322B6" w14:textId="77777777" w:rsidR="00853D08" w:rsidRPr="00374227" w:rsidRDefault="00853D08" w:rsidP="00853D08">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5CE8EC9E" w:rsidR="00853D08" w:rsidRPr="00E7702B" w:rsidRDefault="00853D08" w:rsidP="00853D08">
          <w:pPr>
            <w:pStyle w:val="Header"/>
            <w:rPr>
              <w:rFonts w:ascii="Arial" w:hAnsi="Arial" w:cs="Arial"/>
              <w:b/>
              <w:i/>
              <w:szCs w:val="22"/>
            </w:rPr>
          </w:pPr>
          <w:r>
            <w:rPr>
              <w:rFonts w:ascii="Arial" w:hAnsi="Arial" w:cs="Arial"/>
              <w:b/>
              <w:szCs w:val="22"/>
            </w:rPr>
            <w:t>Fire Services Management Committee</w:t>
          </w:r>
        </w:p>
      </w:tc>
    </w:tr>
    <w:tr w:rsidR="00853D08" w14:paraId="3E8322BB" w14:textId="77777777" w:rsidTr="00853D08">
      <w:trPr>
        <w:trHeight w:val="450"/>
      </w:trPr>
      <w:tc>
        <w:tcPr>
          <w:tcW w:w="5920" w:type="dxa"/>
          <w:vMerge/>
          <w:shd w:val="clear" w:color="auto" w:fill="auto"/>
        </w:tcPr>
        <w:p w14:paraId="3E8322B9" w14:textId="77777777" w:rsidR="00853D08" w:rsidRPr="00374227" w:rsidRDefault="00853D08" w:rsidP="00853D08">
          <w:pPr>
            <w:pStyle w:val="Header"/>
          </w:pPr>
        </w:p>
      </w:tc>
      <w:tc>
        <w:tcPr>
          <w:tcW w:w="3260" w:type="dxa"/>
          <w:shd w:val="clear" w:color="auto" w:fill="auto"/>
          <w:vAlign w:val="center"/>
        </w:tcPr>
        <w:p w14:paraId="3E8322BA" w14:textId="731F9C9B" w:rsidR="00853D08" w:rsidRPr="00374227" w:rsidRDefault="00853D08" w:rsidP="00853D08">
          <w:pPr>
            <w:pStyle w:val="Header"/>
            <w:spacing w:before="60"/>
            <w:rPr>
              <w:rFonts w:ascii="Arial" w:hAnsi="Arial" w:cs="Arial"/>
              <w:szCs w:val="22"/>
            </w:rPr>
          </w:pPr>
          <w:r>
            <w:rPr>
              <w:rFonts w:ascii="Arial" w:hAnsi="Arial" w:cs="Arial"/>
              <w:szCs w:val="22"/>
            </w:rPr>
            <w:t xml:space="preserve">22 September 2017 </w:t>
          </w:r>
        </w:p>
      </w:tc>
    </w:tr>
    <w:tr w:rsidR="00853D08" w:rsidRPr="004F266E" w14:paraId="3E8322BE" w14:textId="77777777" w:rsidTr="00853D08">
      <w:trPr>
        <w:trHeight w:val="708"/>
      </w:trPr>
      <w:tc>
        <w:tcPr>
          <w:tcW w:w="5920" w:type="dxa"/>
          <w:vMerge/>
          <w:shd w:val="clear" w:color="auto" w:fill="auto"/>
        </w:tcPr>
        <w:p w14:paraId="3E8322BC" w14:textId="77777777" w:rsidR="00853D08" w:rsidRPr="00374227" w:rsidRDefault="00853D08" w:rsidP="00853D08">
          <w:pPr>
            <w:pStyle w:val="Header"/>
          </w:pPr>
        </w:p>
      </w:tc>
      <w:tc>
        <w:tcPr>
          <w:tcW w:w="3260" w:type="dxa"/>
          <w:shd w:val="clear" w:color="auto" w:fill="auto"/>
          <w:vAlign w:val="center"/>
        </w:tcPr>
        <w:p w14:paraId="3E8322BD" w14:textId="1EC7EA7C" w:rsidR="00853D08" w:rsidRPr="00374227" w:rsidRDefault="00853D08" w:rsidP="00853D08">
          <w:pPr>
            <w:pStyle w:val="Header"/>
            <w:spacing w:before="60"/>
            <w:rPr>
              <w:rFonts w:ascii="Arial" w:hAnsi="Arial" w:cs="Arial"/>
              <w:b/>
              <w:szCs w:val="22"/>
            </w:rPr>
          </w:pPr>
        </w:p>
      </w:tc>
    </w:tr>
  </w:tbl>
  <w:p w14:paraId="3E8322BF" w14:textId="77777777" w:rsidR="00853D08" w:rsidRPr="0021114E" w:rsidRDefault="00853D0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853D08" w:rsidRDefault="00853D08" w:rsidP="00853D08">
    <w:pPr>
      <w:pStyle w:val="Header"/>
      <w:rPr>
        <w:sz w:val="2"/>
      </w:rPr>
    </w:pPr>
  </w:p>
  <w:p w14:paraId="3E8322C2" w14:textId="77777777" w:rsidR="00853D08" w:rsidRDefault="00853D08" w:rsidP="00853D08">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53D08" w:rsidRPr="001D2C76" w14:paraId="3E8322C5" w14:textId="77777777" w:rsidTr="00853D08">
      <w:tc>
        <w:tcPr>
          <w:tcW w:w="6062" w:type="dxa"/>
          <w:vMerge w:val="restart"/>
        </w:tcPr>
        <w:p w14:paraId="3E8322C3" w14:textId="77777777" w:rsidR="00853D08" w:rsidRDefault="00853D08" w:rsidP="00853D08">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853D08" w:rsidRPr="001D2C76" w:rsidRDefault="00853D08" w:rsidP="00853D08">
          <w:pPr>
            <w:pStyle w:val="Header"/>
            <w:rPr>
              <w:b/>
            </w:rPr>
          </w:pPr>
          <w:r>
            <w:rPr>
              <w:rFonts w:ascii="Arial" w:hAnsi="Arial" w:cs="Arial"/>
              <w:b/>
              <w:sz w:val="24"/>
              <w:szCs w:val="24"/>
            </w:rPr>
            <w:t>Meeting title</w:t>
          </w:r>
        </w:p>
      </w:tc>
    </w:tr>
    <w:tr w:rsidR="00853D08" w14:paraId="3E8322C8" w14:textId="77777777" w:rsidTr="00853D08">
      <w:trPr>
        <w:trHeight w:val="450"/>
      </w:trPr>
      <w:tc>
        <w:tcPr>
          <w:tcW w:w="6062" w:type="dxa"/>
          <w:vMerge/>
        </w:tcPr>
        <w:p w14:paraId="3E8322C6" w14:textId="77777777" w:rsidR="00853D08" w:rsidRDefault="00853D08" w:rsidP="00853D08">
          <w:pPr>
            <w:pStyle w:val="Header"/>
          </w:pPr>
        </w:p>
      </w:tc>
      <w:tc>
        <w:tcPr>
          <w:tcW w:w="3225" w:type="dxa"/>
        </w:tcPr>
        <w:p w14:paraId="3E8322C7" w14:textId="77777777" w:rsidR="00853D08" w:rsidRDefault="00853D08" w:rsidP="00853D08">
          <w:pPr>
            <w:pStyle w:val="Header"/>
            <w:spacing w:before="60"/>
          </w:pPr>
          <w:r>
            <w:rPr>
              <w:rFonts w:ascii="Arial" w:hAnsi="Arial" w:cs="Arial"/>
              <w:sz w:val="24"/>
              <w:szCs w:val="24"/>
            </w:rPr>
            <w:t xml:space="preserve">Meeting date </w:t>
          </w:r>
        </w:p>
      </w:tc>
    </w:tr>
    <w:tr w:rsidR="00853D08" w14:paraId="3E8322CC" w14:textId="77777777" w:rsidTr="00853D08">
      <w:trPr>
        <w:trHeight w:val="450"/>
      </w:trPr>
      <w:tc>
        <w:tcPr>
          <w:tcW w:w="6062" w:type="dxa"/>
          <w:vMerge/>
        </w:tcPr>
        <w:p w14:paraId="3E8322C9" w14:textId="77777777" w:rsidR="00853D08" w:rsidRDefault="00853D08" w:rsidP="00853D08">
          <w:pPr>
            <w:pStyle w:val="Header"/>
          </w:pPr>
        </w:p>
      </w:tc>
      <w:tc>
        <w:tcPr>
          <w:tcW w:w="3225" w:type="dxa"/>
        </w:tcPr>
        <w:p w14:paraId="3E8322CA" w14:textId="77777777" w:rsidR="00853D08" w:rsidRDefault="00853D08" w:rsidP="00853D08">
          <w:pPr>
            <w:pStyle w:val="Header"/>
            <w:spacing w:before="60"/>
            <w:rPr>
              <w:rFonts w:ascii="Arial" w:hAnsi="Arial" w:cs="Arial"/>
              <w:b/>
              <w:sz w:val="24"/>
              <w:szCs w:val="24"/>
            </w:rPr>
          </w:pPr>
        </w:p>
        <w:p w14:paraId="3E8322CB" w14:textId="77777777" w:rsidR="00853D08" w:rsidRPr="00546D0D" w:rsidRDefault="00853D08" w:rsidP="00853D08">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853D08" w:rsidRDefault="00853D08" w:rsidP="00853D0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E5720844"/>
    <w:lvl w:ilvl="0">
      <w:start w:val="1"/>
      <w:numFmt w:val="decimal"/>
      <w:pStyle w:val="ReportTemplate"/>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F55EDE"/>
    <w:multiLevelType w:val="hybridMultilevel"/>
    <w:tmpl w:val="B836A7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3DF2"/>
    <w:rsid w:val="002634A5"/>
    <w:rsid w:val="002D22F3"/>
    <w:rsid w:val="004A0786"/>
    <w:rsid w:val="00545729"/>
    <w:rsid w:val="00612E8B"/>
    <w:rsid w:val="00820FF5"/>
    <w:rsid w:val="00841D53"/>
    <w:rsid w:val="00853D08"/>
    <w:rsid w:val="00891AE9"/>
    <w:rsid w:val="00992E96"/>
    <w:rsid w:val="00A055A8"/>
    <w:rsid w:val="00A65573"/>
    <w:rsid w:val="00B14E17"/>
    <w:rsid w:val="00B23DA6"/>
    <w:rsid w:val="00B27F61"/>
    <w:rsid w:val="00C03562"/>
    <w:rsid w:val="00D45B4D"/>
    <w:rsid w:val="00DF09AF"/>
    <w:rsid w:val="00E1448D"/>
    <w:rsid w:val="00ED60BA"/>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paragraph" w:customStyle="1" w:styleId="Title3">
    <w:name w:val="Title 3"/>
    <w:basedOn w:val="Normal"/>
    <w:link w:val="Title3Char"/>
    <w:autoRedefine/>
    <w:qFormat/>
    <w:rsid w:val="00853D08"/>
    <w:pPr>
      <w:spacing w:after="160" w:line="276" w:lineRule="auto"/>
    </w:pPr>
    <w:rPr>
      <w:rFonts w:ascii="Arial" w:eastAsiaTheme="minorHAnsi" w:hAnsi="Arial" w:cstheme="minorBidi"/>
      <w:szCs w:val="22"/>
      <w:lang w:eastAsia="en-US"/>
    </w:rPr>
  </w:style>
  <w:style w:type="character" w:customStyle="1" w:styleId="Title3Char">
    <w:name w:val="Title 3 Char"/>
    <w:basedOn w:val="DefaultParagraphFont"/>
    <w:link w:val="Title3"/>
    <w:rsid w:val="00853D08"/>
    <w:rPr>
      <w:rFonts w:ascii="Arial" w:hAnsi="Arial"/>
    </w:rPr>
  </w:style>
  <w:style w:type="character" w:customStyle="1" w:styleId="ReportTemplate">
    <w:name w:val="Report Template"/>
    <w:uiPriority w:val="1"/>
    <w:qFormat/>
    <w:rsid w:val="00853D08"/>
  </w:style>
  <w:style w:type="character" w:customStyle="1" w:styleId="ListParagraphChar">
    <w:name w:val="List Paragraph Char"/>
    <w:basedOn w:val="DefaultParagraphFont"/>
    <w:link w:val="ListParagraph"/>
    <w:uiPriority w:val="34"/>
    <w:rsid w:val="00853D08"/>
    <w:rPr>
      <w:rFonts w:ascii="Frutiger 45 Light" w:eastAsia="Times New Roman" w:hAnsi="Frutiger 45 Light" w:cs="Times New Roman"/>
      <w:szCs w:val="20"/>
      <w:lang w:eastAsia="en-GB"/>
    </w:rPr>
  </w:style>
  <w:style w:type="character" w:customStyle="1" w:styleId="Style6">
    <w:name w:val="Style6"/>
    <w:basedOn w:val="DefaultParagraphFont"/>
    <w:uiPriority w:val="1"/>
    <w:rsid w:val="00853D08"/>
    <w:rPr>
      <w:rFonts w:ascii="Arial" w:hAnsi="Arial"/>
      <w:b/>
      <w:sz w:val="22"/>
    </w:rPr>
  </w:style>
  <w:style w:type="paragraph" w:customStyle="1" w:styleId="Default">
    <w:name w:val="Default"/>
    <w:rsid w:val="00853D08"/>
    <w:pPr>
      <w:autoSpaceDE w:val="0"/>
      <w:autoSpaceDN w:val="0"/>
      <w:adjustRightInd w:val="0"/>
      <w:spacing w:after="0" w:line="240" w:lineRule="auto"/>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356D430AB748A6B39664F449A651EA"/>
        <w:category>
          <w:name w:val="General"/>
          <w:gallery w:val="placeholder"/>
        </w:category>
        <w:types>
          <w:type w:val="bbPlcHdr"/>
        </w:types>
        <w:behaviors>
          <w:behavior w:val="content"/>
        </w:behaviors>
        <w:guid w:val="{60DD17B8-46F6-462D-BDC2-60205931B25E}"/>
      </w:docPartPr>
      <w:docPartBody>
        <w:p w:rsidR="00940D64" w:rsidRDefault="00940D64" w:rsidP="00940D64">
          <w:pPr>
            <w:pStyle w:val="BD356D430AB748A6B39664F449A651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64"/>
    <w:rsid w:val="0094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D64"/>
    <w:rPr>
      <w:color w:val="808080"/>
    </w:rPr>
  </w:style>
  <w:style w:type="paragraph" w:customStyle="1" w:styleId="BD356D430AB748A6B39664F449A651EA">
    <w:name w:val="BD356D430AB748A6B39664F449A651EA"/>
    <w:rsid w:val="00940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dcmitype/"/>
    <ds:schemaRef ds:uri="http://schemas.microsoft.com/office/2006/metadata/properties"/>
    <ds:schemaRef ds:uri="http://purl.org/dc/elements/1.1/"/>
    <ds:schemaRef ds:uri="c8febe6a-14d9-43ab-83c3-c48f478fa47c"/>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c8a0e75-f4bc-4eb4-8ed0-578eaea9e1ca"/>
  </ds:schemaRefs>
</ds:datastoreItem>
</file>

<file path=customXml/itemProps3.xml><?xml version="1.0" encoding="utf-8"?>
<ds:datastoreItem xmlns:ds="http://schemas.openxmlformats.org/officeDocument/2006/customXml" ds:itemID="{BCF9D883-1A4C-443A-8C48-BB436F8D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8568B-257C-42C6-A97E-16D345E4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454FE509</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2</cp:revision>
  <dcterms:created xsi:type="dcterms:W3CDTF">2017-09-18T09:00:00Z</dcterms:created>
  <dcterms:modified xsi:type="dcterms:W3CDTF">2017-09-18T09:00:00Z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LGA Template">
    <vt:lpwstr>Template</vt:lpwstr>
  </property>
</Properties>
</file>